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2D" w:rsidRPr="00D66A7F" w:rsidRDefault="00E3442D" w:rsidP="00E3442D">
      <w:pPr>
        <w:jc w:val="center"/>
        <w:rPr>
          <w:rFonts w:ascii="Times New Roman" w:hAnsi="Times New Roman" w:cs="Times New Roman"/>
          <w:b/>
          <w:sz w:val="28"/>
        </w:rPr>
      </w:pPr>
      <w:r w:rsidRPr="00D66A7F">
        <w:rPr>
          <w:rFonts w:ascii="Times New Roman" w:hAnsi="Times New Roman" w:cs="Times New Roman"/>
          <w:b/>
          <w:sz w:val="28"/>
        </w:rPr>
        <w:t xml:space="preserve">Прайс-лист </w:t>
      </w:r>
    </w:p>
    <w:p w:rsidR="00E3442D" w:rsidRPr="00D66A7F" w:rsidRDefault="00E3442D" w:rsidP="00E3442D">
      <w:pPr>
        <w:jc w:val="center"/>
        <w:rPr>
          <w:rFonts w:ascii="Times New Roman" w:hAnsi="Times New Roman" w:cs="Times New Roman"/>
          <w:b/>
          <w:sz w:val="28"/>
        </w:rPr>
      </w:pPr>
      <w:r w:rsidRPr="00D66A7F">
        <w:rPr>
          <w:rFonts w:ascii="Times New Roman" w:hAnsi="Times New Roman" w:cs="Times New Roman"/>
          <w:b/>
          <w:sz w:val="28"/>
        </w:rPr>
        <w:t>многопрофильного медицинского центра «Папа, мама и малыш»</w:t>
      </w:r>
    </w:p>
    <w:p w:rsidR="00E3442D" w:rsidRPr="00D66A7F" w:rsidRDefault="00E3442D" w:rsidP="00E3442D">
      <w:pPr>
        <w:jc w:val="center"/>
        <w:rPr>
          <w:rFonts w:ascii="Times New Roman" w:hAnsi="Times New Roman" w:cs="Times New Roman"/>
          <w:b/>
        </w:rPr>
      </w:pPr>
    </w:p>
    <w:p w:rsidR="00FC35B4" w:rsidRPr="00D66A7F" w:rsidRDefault="00D66A7F" w:rsidP="00E3442D">
      <w:pPr>
        <w:jc w:val="center"/>
        <w:rPr>
          <w:rStyle w:val="a3"/>
          <w:rFonts w:ascii="Times New Roman" w:hAnsi="Times New Roman" w:cs="Times New Roman"/>
          <w:color w:val="1A1A1A"/>
          <w:shd w:val="clear" w:color="auto" w:fill="FFFFFF"/>
        </w:rPr>
      </w:pPr>
      <w:r w:rsidRPr="00D66A7F">
        <w:rPr>
          <w:rStyle w:val="a3"/>
          <w:rFonts w:ascii="Times New Roman" w:hAnsi="Times New Roman" w:cs="Times New Roman"/>
          <w:color w:val="1A1A1A"/>
          <w:shd w:val="clear" w:color="auto" w:fill="FFFFFF"/>
        </w:rPr>
        <w:t>ГЕНЕТИЧЕСКИЕ ИССЛЕДОВАНИЯ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5954"/>
        <w:gridCol w:w="1134"/>
        <w:gridCol w:w="1021"/>
      </w:tblGrid>
      <w:tr w:rsidR="00D66A7F" w:rsidRPr="00D66A7F" w:rsidTr="00D66A7F"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  <w:t>Пункт прейскуранта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  <w:t>Наименование Услуги (исследования)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  <w:t>Цена Услуги (проведения исследования) (в рублях РФ)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color w:val="333333"/>
                <w:sz w:val="22"/>
                <w:lang w:eastAsia="ru-RU"/>
              </w:rPr>
              <w:t>Срок оказания Услуги (проведения исследования)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6306"/>
        <w:gridCol w:w="1137"/>
        <w:gridCol w:w="728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1. Моногенные заболевания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Аарскога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-Скотта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FGD1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18 100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Абиотрофия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сетчатки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белоточечная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RHO</w:t>
            </w:r>
            <w:bookmarkStart w:id="0" w:name="_GoBack"/>
            <w:bookmarkEnd w:id="0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PRPH2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13 700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Абиотрофия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сетчатки, тип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Франческетти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ABCA4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</w:tblGrid>
            <w:tr w:rsidR="00D66A7F" w:rsidRPr="00D66A7F"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6A7F" w:rsidRPr="00D66A7F" w:rsidRDefault="00D66A7F" w:rsidP="00D66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CNGB3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ELOVL4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Адреногенитальный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двух частых мутаций в гене CYP21А2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9-ти наиболее частых мутаций в гене CYP21А2 у родительской пары при недоступности материала больного ребенка (кровь с ЭДТА)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9-ти наиболее частых мутаций в гене CYP21А2 с обязательным предоставлением материала родителей больного ребенка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Азооспермия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4.18.4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локуса AZF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Y-хромосомы, включая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частичные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частичных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Айкарди-Гутьерес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генах TREX1, RNASEH2B,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ADAR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9 700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19 100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Акродерматит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энтеропатический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SLC39A4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Аксенфельда-Ригера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PITX2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FOXC1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Альбинизм глазной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GPR143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Альбинизм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глазокожный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TYR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15 700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OCA2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69 000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Альстрема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ALMS1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Амавроз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Лебера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RPE65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CRX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LCA5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LRAT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4.74.5.1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Андерсена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KCNJ2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13 700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Анемия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Даймонда-Блекфена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RPS19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Анеуплоидии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анеуплоидий по хромосомам 13, 18, 21,   X, 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анеуплоидий по хромосомам 13, 18, 21, X, Y у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Антли-Бикслера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9 гена FGFR2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Апера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FGFR2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Арахнодактилия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контрактурная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врожденная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23 — 34 гена FBN2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Аритмогенная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 /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кардиомиопатия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правого желудочка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Арта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Артрогрипоз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дистальный (синдром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Фримена-Шелдона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MYH3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Атаксия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Фридрейха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FXN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FXN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15 100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Ателостеогенез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(дисплазия де ля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Шапеля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4.11.88.16.4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Атрофия зрительного нерва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OPA1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OPA3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TMEM126A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Атрофия зрительного нерва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Лебера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3-х частых мутаций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12-ти частых мутаций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Атрофия зрительного нерва с глухотой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OPA1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Аутоиммунный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лимфопролиферативный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FAS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Аутоиммунный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полиэндокринный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4.74.6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AIRE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4.11.74.6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Афазия первичная прогрессирующая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GRN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Ахондрогенез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Col2A1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4.88.16.2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Ахондроплазия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FGFR3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Ахроматопсия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CNGB3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Баллера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-Герольда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RECQL4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Банаян-Райли-Рувалькаба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PTEN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Барде-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Бидля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(Лоренса-Муна)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генах BBS1 и BBS10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Барта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TAZ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Бёрта-Хога-Дьюба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FLCN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FLCN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Беста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BEST1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Блоха-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Сульцбергера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IKBKG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4.11.2.47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Лайонизация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X-хромосомы у девочек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8 300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Блума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RECQL3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Боковой амиотрофический склероз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SOD1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VAPB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C90RF72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4.88.12.1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VAPB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ALSIN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4.91.4.2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FIG4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Боуэна-Конради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EMG1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Брахидактилия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HOXD13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8 и 9 гена ROR2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4.75.32.2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NOG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Бругада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Буллезный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эпидермолиз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LAMB3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LAMB3, кроме «горячих» участков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KRT5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Бьёрнстада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BCS1L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Ваарденбурга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PAX3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Ваарденбурга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-Шаха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EDNRB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Ван дер Вуда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IRF6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Велокардиофациальный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22q11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TBX1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Вернера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RECQL2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67 500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4.11.64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Вильсона-Коновалова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8-ми наиболее частых мутаций в гене ATP7B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ATP7B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Вильямса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7q11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Вискотта-Олдрича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WAS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Врожденная нечувствительность к боли с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ангидрозом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(врожденная сенсорная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ангидрозом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, HSAN4, CIPA)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NTRK1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4.11.7.59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Врожденной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центральной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гиповентиляции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PHOX2B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Галлервордена-Шпатца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PANK2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PANK2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Гелеофизическая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ADAMTSL2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4.95.1.3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FBN1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Гемофилия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Косвенная ДНК-диагностика семьи при гемофилии A (3-4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F9 при гемофилии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F8 при гемофилии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Германски-Пудлака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HPS1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Герстманна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Штреусслера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-Шейнкера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PRNP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Гидроцефалия, обусловленная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врожденнным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стенозом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Сильвиева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водопровода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L1CAM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Гипер-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IgD</w:t>
            </w:r>
            <w:proofErr w:type="spellEnd"/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MVK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MVK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Гипер-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IgM</w:t>
            </w:r>
            <w:proofErr w:type="spellEnd"/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CD40LG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Гиперкалиемический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периодический паралич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13 и 24 гена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Гиперкератоз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KRT1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KRT9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Гипертрофическая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кардиомиопатия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CAV3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TNNT2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Гиперфенилаланинемия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 дефицитом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тетрагидробиоптерина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PTS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QDPR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GCH1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Гипокалиемический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периодический паралич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4.72.24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12, 18, 19 гена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Гипофосфатемический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витамин-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D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-резистентный рахит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PHEX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Гипохондроплазия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FGFR3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Гиршпрунга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EDNRB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11, 13, 14, 15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4.84.10.3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NTRK1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ZEB2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Глазо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зубо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-пальцевой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4.11.72.38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Глаукома врожденная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CYP1B1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Глаукома ювенильная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открытоугольная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MYOC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CYPIB1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Гломеруоцитоз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почек гипопластического типа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HNF1B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4.11.81.5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Прентатальная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Гнатодиафизарная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ANO5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Голопрозэнцефалия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Грейга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GLI3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Грисцелли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4.77.10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RAB27A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Дауна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21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21 (синдрома Дауна) у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Делеции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хромосомы 1p36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1p36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Дефицит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ацил-КоА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дегидрогеназы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жирных кислот со средней длиной цепи (MCAD)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ACADM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Дефицит иммуноглобулина A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TNFRSF13B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Дефицит карнитина системный первичный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SLC22A5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Дефицит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пируватдегидрогеназы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PDHA1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Джексона-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Вейсса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9 гена FGFR2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7A гена FGFR1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Джорджи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22q11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TBX1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Диастрофическая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9 000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4.11.88.16.1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Дилятационная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кардиомиопатия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EMD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10 700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DES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EYA4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TNNT2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FKTN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TAZ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4.81.13.2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Дисплазия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Книста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Col2A1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Дистальная моторная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нейропатия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BSCL2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GARS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HSPB8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HSPB1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IGHMBP2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горячих участках гена TRPV4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4.11.7.58.1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Дистальная спинальная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врожденная с параличом диафрагмы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IGHMBP2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Дистальная спинальная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, врожденная,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непрогрессирующая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TRPV4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Дистрофия роговицы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CHST6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COL8A2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SLC4A11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Дисхондростеоз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Лери-Вейлля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SHOX/SHOXY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4.5.21.1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SHOX/SHOXY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4.3.141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Дорфмана-Чанарина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ABHD5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Жильбера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Исследование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промоторной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области гена UGT1А1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Жубер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NPHP1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Идиопатическая желудочковая тахикардия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4.92.2.3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Изолированный дефицит гормона роста с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гипогаммаглобулинемией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BTK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4.11.78.7.2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Инверсия пола 46 ХХ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наличия SRY гена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SRY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4.5.20.1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числа копий гена SOX9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Инверсия пола 46 Х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Y</w:t>
            </w:r>
            <w:proofErr w:type="gram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наличия SRY гена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SRY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NR5A1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4.72.41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NR0B1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Ихтиоз буллезный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KRT2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Ихтиоз врожденный аутосомно-рецессивный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ALOX12B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TGM1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ALOXE3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NIPAL4 (только при отсутствии мутаций в генах ALOX12B, TGM1)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Ихтиоз вульгарный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FLG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Ихтиоз, спастическая 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квадриплегия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и умственная отсталость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ELOVL4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4.11.88.28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Кампомелическая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SOX9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Карпентера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RAB23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выявленных в данной семье мутаций у 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4.11.76.14.1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Картагенера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генов DNAI1 и DNAH5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DNAI1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Катаракта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CRYAA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CRYGD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GJA8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CRYBA1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CRYBB1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CRYAB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CRYGC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MIP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Кератита-ихтиоза-тугоухости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Кератодермия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 раком пищевода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RHBDF2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4.11.84.20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Клайнфельтера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половых хромосом в геноме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половых хромосом в геноме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Клиппеля-Фейля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GDF6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Коккейна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ERCC6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Комбинированный дефицит витамин K-зависимых факторов свертывания крови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VKORC1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Короткого интервала QT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генах KCNQ1 и KCNE1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генах KCNH2 и KCNE2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KCNJ2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Костелло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кодонах 12, 13 гена HRAS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4.11.75.24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Костная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гетероплазия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прогрессирующая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4.81.9.3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GNAS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Коудена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PTEN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Коффина-Лоури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RPS6KA3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Кошачьего глаза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дупликаций в регионе 22q11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Краниометафизарная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ANKH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ANKH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4.11.84.19.1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Краниосиностоз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MSX2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TWIST1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Краниофациальной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дисморфии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-тугоухости-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ульнарной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девиации кистей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PAX3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Крейтцфельда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-Якоба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PRNP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Криглера-Найара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UGT1A1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Крузона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черным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акантозом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 гена FGFR3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4.11.75.13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Крузона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7 и 9 гена FGFR2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Ларинго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онихо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-кутанный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39 гена LAMA3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Лейкодистрофия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гипомиелиновая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GJC2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 – 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Лермитт-Дуклос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PTEN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PDHA1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BCS1L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Лимфедерма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наследственная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GJC2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 – 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Липодистрофия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врожденная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генерализованная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AGPAT2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PTRF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BSCL2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Липодистрофия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семейная частичная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Люджина-Фринса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MED12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Макла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-Уэллса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NLRP3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Маклеода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XK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Макулярная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PRPH2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Мандибулоакральная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 с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липодистрофией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8, 9 гена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Маринеску-Шегрена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SIL1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Марфана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FBN1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FBN1, кроме «горячих» участков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90 500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4.95.1.1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FBN1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98 000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4.11.95.1.1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Маршалла-Смита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NFIX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Мевалоновая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ацидурия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MVK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Мезомелическая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дисплазия 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Лангера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SHOX/SHOXY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Метгемоглобинемия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CYB5R3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CYB5R3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Метилглутаконовая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ацидурия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OPA3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Мигрень, семейная гемиплегическая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4.93.1.2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CACNAIA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85 000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Микрофтальм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изолированный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GDF6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Микрофтальм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 катарактой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CRYBA4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4.3.39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Миллера-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Дикера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17p13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PAFAH1B1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Милроя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 (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лимфедема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наследственная)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FLT4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Миоклоническая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дистония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SGCE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Миопатия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Миоши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ANO5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ANO5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Миопатия с диспропорцией типов мышечных волокон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SEPN1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ACTA1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Миотоническая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DMPK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ZNF9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Миотония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Томсена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/Беккера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CLCN1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CLCN1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Миофибриллярная миопатия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DES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CRYAB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MYOT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Множественной эндокринной неоплазии второго типа (МЭН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2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наиболее частых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 гена RET при МЭН2А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RET при МЭН2В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13, 14 гена RET при МЭН2А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15 гена RET при МЭН2В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Множественные вывихи суставов, задержка роста, черепно-лицевые аномалии и врожденные пороки сердца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4.77.22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B3GAT3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Множественных синостозов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4.75.32.1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NOG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Множественных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птеригиумов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CHRNG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Моуат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-Вильсон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ZEB2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4.11.89.12.1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Муковисцидоз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CFTR (22 шт.)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Расширенный поиск частых мутаций в гене CFTR (30 шт.)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CFTR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крупных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/дупликаций в гене CFTR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Мышечная дистрофия врождённая,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интегрин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А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7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негативная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ITGA7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4.11.89.10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Мышечная дистрофия врожденная,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мерозин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-негативная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LAMA2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LAMA2, кроме «горячих» участков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89 500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LAMA2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110 500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Мышечная дистрофия врожденная, тип 1C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FKRP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Мышечная дистрофия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Дюшенна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/Беккера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DMD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 у мальчиков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10 400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точковых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мутаций в гене DMD методом NGS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4.88.21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и дупликаций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DMD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 у мальчиков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и дупликаций у родственниц больного по женской линии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носительства для родственниц матери больного косвенными методами (3-4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Мышечная дистрофия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поясноконечностная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двух частых мутаций в гене CAPN3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CAPN3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4.75.9.2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FKRP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CAPN3, кроме «горячих» участков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ANO5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SGCA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CAV3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MYOT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FKTN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POMT1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ANO5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Мышечная дистрофия тип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Фукуяма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4.84.9.3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FKTN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Мышечная дистрофия Эмери-Дрейфуса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EMD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FHL1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Мюнке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FGFR3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Накопления нейтральных липидов с миопатией 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PNPLA2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4.11.88.29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Нанизм MULIBREY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TRIM37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Наследственная моторно-сенсорная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(болезнь Шарко-Мари-Тута) тип I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дупликаций на хромосоме 17 в области гена РМР22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GJB1 (Cx32)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MPZ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РМР22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LITAF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EGR2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YARS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рецессивных мутаций в генах FGD4, SH3TC2, FIG4, GDAP1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цыганского происхождения в генах NDRG1 и SH3TC2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Наследственная моторно-сенсорная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(болезнь Шарко-Мари-Тута) тип II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MFN2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MFN2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GDAP1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IGHMBP2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NEFL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HSPB1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DNM2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GARS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4.91.4.1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FIG4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HSPB8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Наследственная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 подверженностью параличу от сдавления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РМР22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РМР22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Наследственный амилоидоз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TTR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Наследственный ангионевротический отек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C1NH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крупных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/дупликаций в гене C1NH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Незаращение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родничков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MSX2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ALX4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Нейросенсорная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несиндромальная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тугоухость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GJB2 (CX26)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частой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локусе DFNB1 (309kb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del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Cx30)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EYA4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Нейтропения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тяжёлая врождённая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ELANE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WAS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Некомпактного левого желудочка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TAZ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4.3.79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Немалиновая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миопатия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13 и 24 гена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Нефронофтиз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NPHP1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Нефротический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NPHS2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NPHS1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Ниймеген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NBN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Ногтей-надколенника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LMX1B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Нормокалиемический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периодический паралич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13 гена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Норри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NDP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Нунан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3, 7 ,13 гена PTPN11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Окулофарингеальная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мышечная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PABPN1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Опица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GBBB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MID1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4.11.84.26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Опица-Каведжиа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MED12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Ослера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Рендю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-Вебера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ENG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23 500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4.11.81.14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Остеолиз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карпотарзальный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, 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мультицентрический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MAFB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Остеопетроз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рецессивный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(мраморная болезнь костей)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TCIRG1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TCIRG1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Паллистера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TBX3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Паллистера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-Холла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GLI3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Палочко-колбочковая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RPGR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CRX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ADAM9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Парамиотония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Эйленбурга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SCN4A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Патау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13 (синдром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Патау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) у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13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Пахионихия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врожденная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4.3.49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KRT6B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Пейтца-Егерса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STK11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4.3.142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4.11.81.17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Пендреда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Первичная гипертрофическая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остеоартропатия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пахидермопериостоз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HPGD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Первичная легочная гипертензия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BMPR2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4.11.89.8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Периодическая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частых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 гена MEFV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MEFV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Периодических мышечных спазмов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4.79.23.5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CAV3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Пигментная дегенерация сетчатки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RPGR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RHO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RPE65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NRL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LRAT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NR2E3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BEST1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PRPH2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4.74.5.2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CRB1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4.11.77.6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Пикнодизостоз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CTSK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Пневмоторакс первичный спонтанный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FLCN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FLCN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Повышенный уровень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креатинфосфокиназы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в сыворотке крови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4.79.23.4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CAV3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Подколенного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птеригиума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IRF6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Полидактилия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регуляторном элементе ZRS гена SHH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GLI3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Поликистоз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почек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рецессивный</w:t>
            </w:r>
            <w:proofErr w:type="gram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PKHD1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Помпе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GAA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4.42.1.2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Понтоцеребеллярная гипоплазия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VRK1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VRK1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Потоцки-Лупски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дупликаций в регионе 17p11.2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Почечная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адисплазия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UPK3A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11, 13, 14, 15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Прогерия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Хатчинсона-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Гилфорда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4.83.6.5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LMNA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Псевдоахондроплазия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COMP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Псевдогипопаратиреоз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GNAS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Псевдоксантома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эластическая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ABCC6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ABCC6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Псевдопсевдогипопаратиреоз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GNAS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Пфайффера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7, 9 гена FGFR2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7A гена FGFR1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Рабдомиолиз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миоглобинурия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LPIN1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Ретиношизис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4.11.88.15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Ретта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MECP2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гена MECP2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Ригидного позвоночника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SEPN1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Робинова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ROR2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4.11.84.23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Ротмунда-Томсена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RECQL4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Рубинштейна-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Тейби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16p13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Семейная пароксизмальная фибрилляция желудочков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Семейная периодическая лихорадка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TNFRSFIA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4.3.59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Семейный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гемофагоцитарный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лимфогистиоцитоз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UNC13D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UNC13D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PRF1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STX11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STXBP2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4.11.7.63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Семейный медуллярный рак щитовидной железы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11, 13, 14, 15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редких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5, 8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Семейный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холодовой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аутовоспалительный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NLRP3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Сенсорная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полинейропатия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(врожденная нечувствительность к боли)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NGF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4.72.12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WNK1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Септо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-оптическая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HESX1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4.11.72.34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Сетре-Чотзена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TWIST1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4.75.31.2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FGFR3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Симпсона-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Голаби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Бемель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GPC3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Синдактилия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HOXD13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4.72.38.4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CINCA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NLRP3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4.3.62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CRASH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L1CAM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ESC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NR2E3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LEOPARD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7, 12, 13 гена PTPN11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MASA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L1CAM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 RAPADILINO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4.84.27.3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RECQL4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4.4.81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Синдром TAR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4.88.20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гене RBM8A, включая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крупные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делеции</w:t>
            </w:r>
            <w:proofErr w:type="spell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Синполидактилия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HOXD13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Скапулоперонеальная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миопатия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FHL1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Сколиоз с параличом взора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ROBO3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4.11.6.5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Слабости синусового узла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Смит-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Магенис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 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регионе 17p11.2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Смита-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Лемли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Опица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ген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e</w:t>
            </w:r>
            <w:proofErr w:type="spellEnd"/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DHCR7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Сотоса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NSD1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NFIX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Спастическая параплегия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Штрюмпеля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SPAST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ATL1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GJC2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4.76.18.4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BSCL2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CYP2U1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4.85.13.4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L1CAM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4.11.89.6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Спастический паралич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ALSIN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Спинальная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типы I, II, III, IV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гене SMN1 (только для больного)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носительства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спинальной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амитрофии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носительства спинальной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амиотрофии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для супружеской пары (кровь с ЭДТА) (2 чел.)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носительства спинальной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амиотрофии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для ядерной семьи (кровь с ЭДТА) (3 чел.)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SMN1 (только при наличии одной копии гена)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Спинальная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Финкеля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VAPB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VAPB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Спинальная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, X-сцепленная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UBA1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Спинальная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и бульбарная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амиотрофия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Кеннеди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Спиноцеребеллярная атаксия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генах ATXN1, ATXN2, ATXN3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CACNA1A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ATXN7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ATXN8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Спонгиоформная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энцефалопатия с нейропсихическими проявлениями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PRNP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Спондилокостальный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дизостоз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DLL3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Спондилоэпифизарная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 (SEDT)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TRAPPC2 при X-сцепленной форме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Col2A1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4.11.7.57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Стиклера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, тип I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4.86.1.1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Col2A1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 xml:space="preserve">Суперактивность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фосфорибозилпирофосфат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синтетазы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5 800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Тестикулярной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феминизации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4.11.4.10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Торсионная дистония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4.88.22.1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GCH1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TOR1A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PRRT2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SPR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SGCE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4.72.40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THAP1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Трихоринофалангеальный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TRPS1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Тричер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Коллинза-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Франческетти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TCOF1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Тромбоцитопения врожденная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MPL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Туберозный склероз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TSC1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25 800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Удлиненного интервала QT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генах KCNQ1 и KCNE1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4.89.14.1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генах KCNH2 и KCNE2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4.92.2.5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SCN5A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61 000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4.73.5.3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KCNJ2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SCN4B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CAV3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Унферрихта-Лундборга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CSTB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CSTB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Уокера-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Варбург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POMT1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4.72.10.3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FKRP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4.11.85.7.1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Фатальная семейная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инсомния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4.72.11.4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PRNP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4.11.7.41.4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Фенилкетонурия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PAH (9 шт.)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6 200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Расширенный поиск частых мутаций в гене PAH (19 шт.)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PAH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Комплексная ДНК-диагностика семьи (2-4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Фибродисплазия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оссифицирующая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прогрессирующая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ACVR1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ACVR1, кроме «горячих» участков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Фокальная кожная гипоплазия (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Горлина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-Гольца синдром)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PORCN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4.3.140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4.11.81.16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Фокально-кортикальная дисплазия Тейлора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TSC1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TSC1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Х-сцепленная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агаммаглобулинемия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BTK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4.11.78.7.1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Х-сцепленная умственная отсталость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дупликаций гена MECP2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4.81.8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ZDHHC9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SLC9A6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RPS6KA3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Х-сцепленный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лимфопролиферативный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 (болезнь Дункана, синдром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Пуртильо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SH2D1A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XIAP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Х-сцепленный моторный нистагм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FRMD7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Х-сцепленный тяжелый комбинированный иммунодефицит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IL2RG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Хиппеля-Линдау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VHL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VHL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Холта-Орама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TBX5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4.3.90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4.11.78.4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Хондродисплазия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метафизарная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тип Мак-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Кьюсика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RMRP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Хондродисплазия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точечная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Конради-Хюнермана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EBP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Хондрокальциноз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4.84.19.2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ANKH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4.11.84.19.2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Хореоакантоцитоз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(Левина-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Кричли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VPS13A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110 500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lastRenderedPageBreak/>
              <w:t>Хореоатетоз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гипотиреоидизм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и неонатальная дыхательная недостаточность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NKX2-1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Хорея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Гентингтона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HTT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Хорея доброкачественная наследственная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NKX2-1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Хориоидальная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4.73.16.3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PRPH2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Хороидермия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CHM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4.11.7.56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Хроническая гранулематозная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CYBB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4.11.78.6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Центронуклеарная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миопатия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MTM1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DNM2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4.42.1.19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Измерение уровня КФК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Цереброокулофациоскелетный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4.90.1.2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ERCC6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4.11.90.1.2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Цистиноз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нефропатический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4.83.19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CTNS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4.11.83.19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Швахмана-Даймонда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4.75.29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SBDS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SBDS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Шегрена-Ларссона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ALDH3A2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4.4.68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выявленных в данной семье мутаций у 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4.11.84.24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Шерешевского-Тернера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половых хромосом в геноме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половых хромосом в геноме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Широкого водопровода преддверия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Шпринтцена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-Гольдберга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4.76.23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SKI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4.3.135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4.11.76.23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Штаргардта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ABCA4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«горячих» участках гена ELOVL4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4.85.12.1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CNGB3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Эдвардса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18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трисомии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по хромосоме 18 (синдром Эдвардса) у плода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Экзостозы множественные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4.84.8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EXT1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4.89.3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EXT2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Экссудативная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витреохореоретинальная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дистрофия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NDP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4.11.79.2.2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Эктодермальная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ангидротическая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EDA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генах EDA, EDAR, EDARADD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4.11.8.10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Эктодермальная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гидротическая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GJB6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Эктопия хрусталика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4.75.30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 FBN1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4.95.1.2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FBN1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99 000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4.11.95.1.2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Элерса-Данло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тип VI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PLOD1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Эпизодическая атаксия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4.93.1.1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CACNAIA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82 000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4.3.113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Эпилепсия прогрессирующая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миоклоническая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CSTB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CSTB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KCTD7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12 700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4.4.76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Эпифизарная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дисплазия, множественная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4.88.16.3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SLC26A2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COMP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4.4.56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4.11.88.16.3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Эритрокератодермия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GJB3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GJB4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4.11.75.4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Эритроцитоз рецессивный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VHL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4.72.7.2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VHL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4.11.7.39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Эскобара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CHRNG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4.4.49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4.11.82.5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5776"/>
        <w:gridCol w:w="1023"/>
        <w:gridCol w:w="678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2. Установление отцовства, биологического родства; генетическая экспертиза, идентификация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1. Отцовство и материнство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отцовства при бесспорном родстве матери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20 600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отцовства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материнства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Экспресс установление отцовства при бесспорном родстве матери (3 чел.) (Взятие биологического материала в ООО «ЦМГ»)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4.60.1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Экспресс установление отцовства (2 чел.) (Взятие биологического материала в ООО «ЦМГ»)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Пренатальное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установление отцовства (плодный материал предоставляется Заказчиком)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37 300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Каждый последующий ребенок (установление отцовства/материнства)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Доплата за срочное установление отцовства/материнства в 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течение трех рабочих дней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12 400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4.29.6.3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отцовства при бесспорном родстве матери с исследованием гипотезы о возможном отцовстве близкого родственника предполагаемого отца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отцовства с исследованием гипотезы о возможном отцовстве близкого родственника предполагаемого отца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2. Близнецовый тест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4.29.5.2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Определение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зиготности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двух близнецов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4.29.5.3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Определение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зиготности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двух близнецов при наличии одного из родителей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4.29.5.4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Определение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зиготности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двух близнецов при наличии обоих родителей (4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3. Братья и сестры по обоим родителям (полные сибсы)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между предполагаемыми полными сибсами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лиц, имеющих общую биологическую мать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 женского пола, имеющих общую биологическую мать, по маркерам X-хромосомы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при наличии общей биологической матери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 женского пола по маркерам X-хромосомы при наличии общей биологической матери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35 500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общей биологической матери для лиц, имеющих общего биологического отца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общей биологической матери при наличии общего биологического отца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4. Единоутробные и единокровные братья и сестры (только по отцу или по матери — неполные сибсы)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лиц, имеющих различных биологических матерей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 женского пола, имеющих различных биологических матерей, по маркерам X-хромосомы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при наличии одной из биологических матерей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 женского пола по маркерам X-хромосомы при наличии одной из биологических матерей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при наличии различных биологических матерей (4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происхождения от общего биологического отца для лиц женского пола по маркерам X-хромосомы при наличии различных биологических матерей (4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5. Двоюродные сибсы (братья, сестры, брат и сестра)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4.56.2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между предполагаемыми двоюродными сибсами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4.56.3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между предполагаемыми двоюродными сибсами при наличии одного из родителей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4.56.4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между предполагаемыми двоюродными сибсами при наличии одного из родителей каждого (4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6. Бабка, дед — внук, внучка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предполагаемых бабки и деда в отношении ребенка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4.29.4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предполагаемых бабки и деда в отношении ребенка при наличии одного из родителей ребенка (4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предполагаемого деда (бабки) в отношении ребенка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предполагаемой бабки по отцу в отношении ребенка женского пола по маркерам X-хромосомы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предполагаемого деда (бабки) в отношении ребенка при наличии одного из родителей ребенка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4.21.3.3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предполагаемой бабки по отцу в отношении ребенка женского пола по маркерам X-хромосомы при наличии матери ребенка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7. Тетка, дядя — племянник, племянница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4.26.1.3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предполагаемой тетки (дяди) в отношении ребенка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4.26.2.3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предполагаемой тетки (дяди) в отношении ребенка при наличии одного из родителей ребенка (3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8. Родство по мужской линии (маркеры Y-хромосомы)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4.20.3.1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Установление родства по мужской линии по маркерам Y-хромосомы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23 500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Каждый последующий человек (установление родства по мужской линии)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9. Родство по женской линии (маркеры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ДНК)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4.20.4.1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Установление родства по женской линии по маркерам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 (2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23 500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Каждый последующий человек (установление родства по женской линии)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Выделение ДНК из биологического материала (кроме крови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буккального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эпителия)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Выделение ДНК из биологического материала (кроме крови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буккального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эпителия)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Идентификация, сравнение образцов (маркеры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аутосом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, X-хромосомы, Y-хромосомы,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ДНК)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4.20.5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Сравнительный анализ двух образцов по аутосомным маркерам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22 500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4.22.2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дополнительного образца по аутосомным маркерам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4.20.3.2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Сравнительный анализ двух образцов по маркерам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31 500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дополнительного образца по маркерам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4.20.4.2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Сравнительный анализ двух образцов по маркерам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30 500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дополнительного образца по маркерам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11 500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Определение степени родства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наиболее вероятной степени родства (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до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двоюродного включительно)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Рецензирование заключений сторонних организаций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Рецензирование акта молекулярно-генетического исследования или экспертного заключения, выданного сторонней организацией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Типирование (маркеры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аутосом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, X-хромосомы, Y-хромосомы,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ДНК)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4.23.1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одного образца по аутосомным маркерам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одного образца по маркерам X-хромосомы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одного образца по маркерам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4.23.4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Типирование одного образца по маркерам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митохондриальной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3.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Мультифакторные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состояния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Алкоголизм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Алкоголизм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ALDH2 и ADH2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OPRM1 и ANKK1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DAT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4.45.1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Анализ полиморфизмов в генах OPRM1, ANKK1, COMT, OPRK1, DRD4 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Болезнь Крона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Крона болезнь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полимофизмов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генах NOD2, DLG5, OCTN1, OCTN2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Гемохроматоз</w:t>
            </w:r>
            <w:proofErr w:type="spellEnd"/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Гемохроматоз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HFE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Генетические факторы, влияющие на переносимость лекарственных препаратов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Подбор оральных (гормональных) контрацептивов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факторов свертывающей системы (F2) и (F5)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Полиморфизмы в генах системы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детоксикации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ксенобиотиков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4.18.2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Исследование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промоторной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области гена UGT1А1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GSTP1, GSTT1, GSTM1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4.32.18.1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CYP2C9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4.38.5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CYP2D6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N-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ацетилтрансферазы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2 (NAT2)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Резистентность 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антиагрегантной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терапии (аспирин,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плавикс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ITGB3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Генетический профиль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Генетический профиль — женщина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4.35.1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Генетический профиль — женщина: анализ полиморфизмов в генах ACE, AGT, F2, F5, ITGA2, ITGB3, GP1BA, FGB,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ApoE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eNOS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, CYP2C9, GSTP1, GSTT1, GSTM1, NAT-2, LCT, MTHFR, MTRR, MTR, NOD2, DLG5, COL1A1, CALCR, VDR, POMC; DAT, OPRM1, ANKK1, ALDH2, ADH2, частых мутаций в генах CFTR, PAH, SMN1, GJB2, UGT1А1, BRCA1, BRCA2, исследование мутаций в гене VKORC1, определение резус-фактора, типирование по трем генам HLA II класса DQA1, DQB1, DRB (кровь с ЭДТА количество 5,0)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Генетический профиль — мужчина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4.34.1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Генетический профиль — мужчина: анализ полиморфизмов в генах ACE, AGT, F2, F5, GPIA, ITGB3, GP1BA, FGB,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ApoE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eNOS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, CYP2C9, GSTP1, GSTT1, GSTM1, NAT-2, LCT, MTHFR, MTRR, MTR, NOD2, DLG5, COL1A1, CALCR, VDR, POMC; DAT, OPRM1, ANKK1, ALDH2, ADH2, частых мутаций в генах CFTR, PAH, SMN1, GJB2, UGT1А1, BRCA1, BRCA2, исследование мутаций в гене VKORC1, определение резус-фактора, типирование по трем генам HLA II класса DQA1, DQB1, DRB, анализ генетических факторов мужского бесплодия (кровь с ЭДТА количество 5,0)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47 000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Диабет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Диабет инсулиннезависимый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ADAMTS9, KCNJ11, KCNQ1, PPARG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Жильбера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Жильбера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4.18.3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Исследование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промоторной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области гена UGT1А1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3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Лактазная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недостаточность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Лактазная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недостаточность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лактазы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(LCT)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11000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Носительство частых мутаций для наиболее частых наследственных заболеваний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Носительство частых мутаций для наиболее частых наследственных заболеваний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4.30.1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генах CFTR, PAH, SMN1, GJB2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19 400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Расширенный поиск носительства частых наследственных заболеваний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Расширенный поиск мутаций для частых наследственных заболеваний (гены CFTR, PAH, SMN1, GJB2, UGT1, LCT)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22 500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Ожирение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Ожирение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лептина LEP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проопиомеланокортина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POMC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4.72.22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POMC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11 700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4.79.18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гене рецептора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меланокортина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MC4R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Остеопороз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Остеопороз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4.32.16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генах коллагена (COL1A1)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кальцитонина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(CALCR)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рецептора витамина D (VDR)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лактазы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(LCT)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Подбор дозы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варфарина</w:t>
            </w:r>
            <w:proofErr w:type="spellEnd"/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Подбор дозы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варфарина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4.38.1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CYP2C9, VKORC1, CYP4F2, GGCX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Сердечно-сосудистые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заболевания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Генетический профиль — гены гемостаза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4.72.33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ITGA2, GP1BA, ITGB3, FGB, F2, F5,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10 700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Генетический профиль —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сердечно-сосудистые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заболевания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генах ACE, AGT, F2, F5, ITGA2, ITGB3, GP1BA, FGB,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ApoE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, NOS3,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Предрасположенность к артериальной гипертонии и инфаркту миокарда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ACE и AGT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гене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эндотелиальной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NO-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синтазы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(NOS3)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Предрасположенность к развитию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гиперхолестеринемии</w:t>
            </w:r>
            <w:proofErr w:type="spell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гена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аполипопротеина</w:t>
            </w:r>
            <w:proofErr w:type="spellEnd"/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Е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ApoE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Предрасположенность к развитию ишемического инсульта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ITGA2 и GP1BA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4.31.10.2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ITGB3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полиморфизмов в гене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beta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-полипептида фибриногена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(FGB)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Предрасположенность 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тромбофилическим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состояниям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4.32.4.2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факторов свертывающей системы (F2) и (F5)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4.33.2.1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4. Бесплодие и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невынашивание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беременности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Азооспермия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4.18.4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локуса AZF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Y-хромосомы, включая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частичные</w:t>
            </w:r>
            <w:proofErr w:type="gramEnd"/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4.2.36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частичных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микроделеций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Y-хромосомы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Внутриутробная гибель плода, гемолитическая желтуха новорожденных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4.2.19.1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резус-фактора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4.1.10.1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генотипа по резус-фактору, включая гетерозиготное носительство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Генетические факторы мужского бесплодия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Анализ числа (CAG)-повторов в гене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андрогенового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рецептора (AR), частые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делеции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в AZF локусе, частые мутации в гене CFTR (22 шт.+IVS8TT) (1 чел.)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9 900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4.1.21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CFTR при бесплодии (22 шт.+IVS8TT)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4.55.5.3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половых хромосом в геноме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8 900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Предрасположенность к изолированным порокам развития плода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Предрасположенность к повторной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преэклампсии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/эклампсии (поздние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гестозы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  <w:proofErr w:type="gramEnd"/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4.32.4.3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факторов свертывающей системы (F2) и (F5)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ACE и AGT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5 000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Предрасположенность к 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привычному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невынашиванию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беременности на ранних сроках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4.33.2.4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MTHFR, MTRR, MTR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4.32.4.4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факторов свертывающей системы (F2) и (F5)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4.32.2.3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 ACE и AGT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6 000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4.2.19.2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резус-фактора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Определение генотипа по резус-фактору, включая гетерозиготное носительство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4.16.1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супружеской пары по трем генам HLA II класса DQA1, DQB1, DRB (2 чел.)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4.13.1.1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по трем генам HLA II класса DQA1, DQB1, DRB  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lastRenderedPageBreak/>
              <w:t>5. HLA-типирование, совпадение HLA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HLA-типирование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4.13.1.2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Типирование по трем генам HLA II класса DQA1, DQB1, DRB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8 500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p w:rsidR="00D66A7F" w:rsidRPr="00D66A7F" w:rsidRDefault="00D66A7F" w:rsidP="00D66A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lang w:eastAsia="ru-RU"/>
        </w:rPr>
      </w:pPr>
      <w:r w:rsidRPr="00D66A7F">
        <w:rPr>
          <w:rFonts w:ascii="Times New Roman" w:eastAsia="Times New Roman" w:hAnsi="Times New Roman" w:cs="Times New Roman"/>
          <w:color w:val="333333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325"/>
        <w:gridCol w:w="960"/>
        <w:gridCol w:w="615"/>
      </w:tblGrid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7. Онкологические заболевания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Множественной эндокринной неоплазии второго типа (МЭН</w:t>
            </w:r>
            <w:proofErr w:type="gram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2</w:t>
            </w:r>
            <w:proofErr w:type="gram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наиболее частых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 гена RET при МЭН2А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4.2.28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 RET при МЭН2В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4.79.24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13, 14 гена RET при МЭН2А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4.75.17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экзоне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15 гена RET при МЭН2В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3 000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Ниймеген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наиболее частых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NBN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2 600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4.11.2.5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8 100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Предрасположенность к онкологическим заболеваниям, связанная с курением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4.33.11.2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гене N-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ацетилтрансферазы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2 (NAT2)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4.33.10.2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полиморфизмов в генах: GSTP1, GSTT1, GSTM1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Предрасположенность к семейному раку молочной железы и яичников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4.1.20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частых мутаций в генах BRCA1, BRCA2, CHEK2 и NBN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4 600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7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Семейный медуллярный рак щитовидной железы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4.77.11.1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10, 11, 13, 14, 15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7 700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4.79.27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Поиск редких мутаций в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экзонах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5, 8 гена RET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4 300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Хиппеля-Линдау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4.72.7.1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VHL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5 700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4.5.5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Анализ числа копий гена VHL (кровь с ЭДТА)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</w:t>
            </w: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500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4.3.89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2 800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4.11.72.7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8 100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  <w:tr w:rsidR="00D66A7F" w:rsidRPr="00D66A7F" w:rsidTr="00D66A7F">
        <w:tc>
          <w:tcPr>
            <w:tcW w:w="769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Х-сцепленный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лимфопролиферативный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 xml:space="preserve"> синдром (болезнь Дункана, синдром </w:t>
            </w:r>
            <w:proofErr w:type="spellStart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Пуртильо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2"/>
                <w:u w:val="single"/>
                <w:lang w:eastAsia="ru-RU"/>
              </w:rPr>
              <w:t>)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4.73.2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 SH2D1A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6 700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4.82.2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мутаций в гене </w:t>
            </w: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XIAP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12 000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4.3.106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2 800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21</w:t>
            </w:r>
          </w:p>
        </w:tc>
      </w:tr>
      <w:tr w:rsidR="00D66A7F" w:rsidRPr="00D66A7F" w:rsidTr="00D66A7F">
        <w:tc>
          <w:tcPr>
            <w:tcW w:w="7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4.11.7.17</w:t>
            </w:r>
          </w:p>
        </w:tc>
        <w:tc>
          <w:tcPr>
            <w:tcW w:w="53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proofErr w:type="spellStart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Пренатальная</w:t>
            </w:r>
            <w:proofErr w:type="spellEnd"/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 xml:space="preserve"> ДНК-диагностика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lang w:eastAsia="ru-RU"/>
              </w:rPr>
              <w:t>8 100</w:t>
            </w:r>
          </w:p>
        </w:tc>
        <w:tc>
          <w:tcPr>
            <w:tcW w:w="6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A7F" w:rsidRPr="00D66A7F" w:rsidRDefault="00D66A7F" w:rsidP="00D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</w:pPr>
            <w:r w:rsidRPr="00D66A7F">
              <w:rPr>
                <w:rFonts w:ascii="Times New Roman" w:eastAsia="Times New Roman" w:hAnsi="Times New Roman" w:cs="Times New Roman"/>
                <w:color w:val="333333"/>
                <w:sz w:val="22"/>
                <w:lang w:eastAsia="ru-RU"/>
              </w:rPr>
              <w:t>14</w:t>
            </w:r>
          </w:p>
        </w:tc>
      </w:tr>
    </w:tbl>
    <w:p w:rsidR="00E3442D" w:rsidRPr="00D66A7F" w:rsidRDefault="00E3442D" w:rsidP="00E3442D">
      <w:pPr>
        <w:jc w:val="center"/>
        <w:rPr>
          <w:rFonts w:ascii="Times New Roman" w:hAnsi="Times New Roman" w:cs="Times New Roman"/>
          <w:sz w:val="22"/>
        </w:rPr>
      </w:pPr>
    </w:p>
    <w:sectPr w:rsidR="00E3442D" w:rsidRPr="00D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E"/>
    <w:rsid w:val="000F6BCE"/>
    <w:rsid w:val="001327D9"/>
    <w:rsid w:val="00873867"/>
    <w:rsid w:val="00AC1406"/>
    <w:rsid w:val="00D66A7F"/>
    <w:rsid w:val="00E3442D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D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42D"/>
    <w:rPr>
      <w:b/>
      <w:bCs/>
    </w:rPr>
  </w:style>
  <w:style w:type="paragraph" w:styleId="a4">
    <w:name w:val="Normal (Web)"/>
    <w:basedOn w:val="a"/>
    <w:uiPriority w:val="99"/>
    <w:unhideWhenUsed/>
    <w:rsid w:val="00D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6A7F"/>
  </w:style>
  <w:style w:type="character" w:styleId="a5">
    <w:name w:val="Emphasis"/>
    <w:basedOn w:val="a0"/>
    <w:uiPriority w:val="20"/>
    <w:qFormat/>
    <w:rsid w:val="00D66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D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42D"/>
    <w:rPr>
      <w:b/>
      <w:bCs/>
    </w:rPr>
  </w:style>
  <w:style w:type="paragraph" w:styleId="a4">
    <w:name w:val="Normal (Web)"/>
    <w:basedOn w:val="a"/>
    <w:uiPriority w:val="99"/>
    <w:unhideWhenUsed/>
    <w:rsid w:val="00D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6A7F"/>
  </w:style>
  <w:style w:type="character" w:styleId="a5">
    <w:name w:val="Emphasis"/>
    <w:basedOn w:val="a0"/>
    <w:uiPriority w:val="20"/>
    <w:qFormat/>
    <w:rsid w:val="00D66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41</Pages>
  <Words>12050</Words>
  <Characters>68687</Characters>
  <Application>Microsoft Office Word</Application>
  <DocSecurity>0</DocSecurity>
  <Lines>572</Lines>
  <Paragraphs>161</Paragraphs>
  <ScaleCrop>false</ScaleCrop>
  <Company/>
  <LinksUpToDate>false</LinksUpToDate>
  <CharactersWithSpaces>80576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2016-09-23T11:37:00Z</dcterms:created>
  <dcterms:modified xsi:type="dcterms:W3CDTF">2016-09-29T13:55:00Z</dcterms:modified>
</cp:coreProperties>
</file>